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0F" w:rsidRPr="00C3160F" w:rsidRDefault="00C3160F" w:rsidP="00C3160F">
      <w:pPr>
        <w:spacing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3160F">
        <w:rPr>
          <w:rFonts w:ascii="Times New Roman" w:eastAsia="Calibri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C3160F" w:rsidRPr="00C3160F" w:rsidRDefault="00C3160F" w:rsidP="00C3160F">
      <w:pPr>
        <w:spacing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3160F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Pr="00C3160F">
        <w:rPr>
          <w:rFonts w:ascii="Times New Roman" w:eastAsia="Calibri" w:hAnsi="Times New Roman" w:cs="Times New Roman"/>
          <w:sz w:val="32"/>
          <w:szCs w:val="32"/>
        </w:rPr>
        <w:t>Аксарихинский</w:t>
      </w:r>
      <w:proofErr w:type="spellEnd"/>
      <w:r w:rsidRPr="00C3160F">
        <w:rPr>
          <w:rFonts w:ascii="Times New Roman" w:eastAsia="Calibri" w:hAnsi="Times New Roman" w:cs="Times New Roman"/>
          <w:sz w:val="32"/>
          <w:szCs w:val="32"/>
        </w:rPr>
        <w:t xml:space="preserve"> детский сад» </w:t>
      </w:r>
    </w:p>
    <w:p w:rsidR="00C3160F" w:rsidRDefault="00C3160F" w:rsidP="00C3160F">
      <w:pPr>
        <w:ind w:left="142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46C1" w:rsidRDefault="000346C1" w:rsidP="00C3160F">
      <w:pPr>
        <w:ind w:left="142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46C1" w:rsidRPr="00C3160F" w:rsidRDefault="000346C1" w:rsidP="00C3160F">
      <w:pPr>
        <w:ind w:left="142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160F" w:rsidRPr="00C3160F" w:rsidRDefault="00C3160F" w:rsidP="00C3160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Технологическая карта</w:t>
      </w:r>
    </w:p>
    <w:p w:rsidR="00C3160F" w:rsidRDefault="00C3160F" w:rsidP="00C3160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3160F">
        <w:rPr>
          <w:rFonts w:ascii="Times New Roman" w:eastAsia="Calibri" w:hAnsi="Times New Roman" w:cs="Times New Roman"/>
          <w:sz w:val="32"/>
          <w:szCs w:val="32"/>
        </w:rPr>
        <w:t>по познавательному развитию</w:t>
      </w:r>
    </w:p>
    <w:p w:rsidR="00C3160F" w:rsidRPr="00036A70" w:rsidRDefault="00C3160F" w:rsidP="00C31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60F">
        <w:rPr>
          <w:rFonts w:ascii="Times New Roman" w:eastAsia="Calibri" w:hAnsi="Times New Roman" w:cs="Times New Roman"/>
          <w:b/>
          <w:sz w:val="40"/>
          <w:szCs w:val="40"/>
        </w:rPr>
        <w:t xml:space="preserve">  Тема: </w:t>
      </w:r>
      <w:r w:rsidR="000346C1">
        <w:rPr>
          <w:rFonts w:ascii="Times New Roman" w:eastAsia="Calibri" w:hAnsi="Times New Roman" w:cs="Times New Roman"/>
          <w:b/>
          <w:sz w:val="40"/>
          <w:szCs w:val="40"/>
        </w:rPr>
        <w:t>«Виды и свойства бумаги»</w:t>
      </w:r>
    </w:p>
    <w:p w:rsidR="00C3160F" w:rsidRPr="00C3160F" w:rsidRDefault="00C3160F" w:rsidP="00C3160F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3160F" w:rsidRPr="00C3160F" w:rsidRDefault="00C3160F" w:rsidP="00C3160F">
      <w:pPr>
        <w:ind w:left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3160F" w:rsidRPr="00C3160F" w:rsidRDefault="00C3160F" w:rsidP="00C3160F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C3160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Возрастная группа: </w:t>
      </w:r>
      <w:r w:rsidRPr="00C3160F">
        <w:rPr>
          <w:rFonts w:ascii="Times New Roman" w:eastAsia="Calibri" w:hAnsi="Times New Roman" w:cs="Times New Roman"/>
          <w:sz w:val="28"/>
          <w:szCs w:val="28"/>
        </w:rPr>
        <w:t>старшая разновозрастная  (4 – 7 лет)</w:t>
      </w:r>
    </w:p>
    <w:p w:rsidR="00C3160F" w:rsidRPr="00C3160F" w:rsidRDefault="00C3160F" w:rsidP="00C3160F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:rsidR="00C3160F" w:rsidRPr="00C3160F" w:rsidRDefault="00C3160F" w:rsidP="00C3160F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  <w:r w:rsidRPr="00C3160F">
        <w:rPr>
          <w:rFonts w:ascii="Times New Roman" w:eastAsia="Calibri" w:hAnsi="Times New Roman" w:cs="Times New Roman"/>
          <w:b/>
          <w:sz w:val="28"/>
          <w:szCs w:val="32"/>
        </w:rPr>
        <w:t>Составитель:</w:t>
      </w:r>
    </w:p>
    <w:p w:rsidR="00C3160F" w:rsidRPr="00C3160F" w:rsidRDefault="00C3160F" w:rsidP="00C3160F">
      <w:pPr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C3160F">
        <w:rPr>
          <w:rFonts w:ascii="Times New Roman" w:eastAsia="Calibri" w:hAnsi="Times New Roman" w:cs="Times New Roman"/>
          <w:sz w:val="28"/>
          <w:szCs w:val="32"/>
        </w:rPr>
        <w:t>Ермолова Людмила Сергеевна,</w:t>
      </w:r>
    </w:p>
    <w:p w:rsidR="00C3160F" w:rsidRPr="00C3160F" w:rsidRDefault="00C3160F" w:rsidP="00C3160F">
      <w:pPr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C3160F">
        <w:rPr>
          <w:rFonts w:ascii="Times New Roman" w:eastAsia="Calibri" w:hAnsi="Times New Roman" w:cs="Times New Roman"/>
          <w:sz w:val="28"/>
          <w:szCs w:val="32"/>
        </w:rPr>
        <w:t>воспитатель</w:t>
      </w:r>
    </w:p>
    <w:p w:rsidR="00C3160F" w:rsidRDefault="00C3160F" w:rsidP="000346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60F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60F">
        <w:rPr>
          <w:rFonts w:ascii="Times New Roman" w:eastAsia="Calibri" w:hAnsi="Times New Roman" w:cs="Times New Roman"/>
          <w:sz w:val="24"/>
          <w:szCs w:val="24"/>
        </w:rPr>
        <w:t>Восточный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346C1">
        <w:rPr>
          <w:rFonts w:ascii="Times New Roman" w:hAnsi="Times New Roman" w:cs="Times New Roman"/>
          <w:sz w:val="28"/>
          <w:szCs w:val="28"/>
        </w:rPr>
        <w:t xml:space="preserve"> «</w:t>
      </w:r>
      <w:r w:rsidR="000346C1">
        <w:rPr>
          <w:rFonts w:ascii="Times New Roman" w:hAnsi="Times New Roman" w:cs="Times New Roman"/>
          <w:sz w:val="28"/>
          <w:szCs w:val="28"/>
        </w:rPr>
        <w:t>Виды и свойства бумаги</w:t>
      </w:r>
      <w:r w:rsidRPr="000346C1">
        <w:rPr>
          <w:rFonts w:ascii="Times New Roman" w:hAnsi="Times New Roman" w:cs="Times New Roman"/>
          <w:sz w:val="28"/>
          <w:szCs w:val="28"/>
        </w:rPr>
        <w:t>»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>Дата: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0346C1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r w:rsidRPr="000346C1">
        <w:rPr>
          <w:rFonts w:ascii="Times New Roman" w:hAnsi="Times New Roman" w:cs="Times New Roman"/>
          <w:sz w:val="28"/>
          <w:szCs w:val="28"/>
        </w:rPr>
        <w:t xml:space="preserve">социально-коммуникативное, художественно-эстетическое, физическое, речевое развитие 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0346C1">
        <w:rPr>
          <w:rFonts w:ascii="Times New Roman" w:hAnsi="Times New Roman" w:cs="Times New Roman"/>
          <w:sz w:val="28"/>
          <w:szCs w:val="28"/>
        </w:rPr>
        <w:t xml:space="preserve"> старшая разновозрастная группа (4-7 лет)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346C1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разных свойствах бумаги.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C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sz w:val="28"/>
          <w:szCs w:val="28"/>
        </w:rPr>
        <w:t>- расширять представления детей о производстве бумаги, разных её видах и свойствах;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C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sz w:val="28"/>
          <w:szCs w:val="28"/>
        </w:rPr>
        <w:t xml:space="preserve">- пополнять знания детей о характеристиках бумаги, развивать аналитическое мышление, </w:t>
      </w:r>
      <w:r w:rsidR="000346C1" w:rsidRPr="000346C1">
        <w:rPr>
          <w:rFonts w:ascii="Times New Roman" w:hAnsi="Times New Roman" w:cs="Times New Roman"/>
          <w:sz w:val="28"/>
          <w:szCs w:val="28"/>
        </w:rPr>
        <w:t xml:space="preserve">речевую активность, </w:t>
      </w:r>
      <w:r w:rsidRPr="000346C1">
        <w:rPr>
          <w:rFonts w:ascii="Times New Roman" w:hAnsi="Times New Roman" w:cs="Times New Roman"/>
          <w:sz w:val="28"/>
          <w:szCs w:val="28"/>
        </w:rPr>
        <w:t>память, внимание, наблюдательность. Учить проводить опыты и эксперименты.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C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3160F" w:rsidRPr="000346C1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C1">
        <w:rPr>
          <w:rFonts w:ascii="Times New Roman" w:hAnsi="Times New Roman" w:cs="Times New Roman"/>
          <w:sz w:val="28"/>
          <w:szCs w:val="28"/>
        </w:rPr>
        <w:t xml:space="preserve">- воспитывать интерес к свойствам окружающих  нас предметов, любознательность,  бережное отношение к природным ресурсам. </w:t>
      </w:r>
    </w:p>
    <w:p w:rsidR="00C3160F" w:rsidRDefault="00C3160F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C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346C1"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 w:rsidRPr="000346C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0346C1">
        <w:rPr>
          <w:rFonts w:ascii="Times New Roman" w:hAnsi="Times New Roman" w:cs="Times New Roman"/>
          <w:sz w:val="28"/>
          <w:szCs w:val="28"/>
        </w:rPr>
        <w:t>, сундучок, ножницы, мяч, бумага, картон, спички, образцы разных видов бумаги, альбомный лист</w:t>
      </w:r>
      <w:r w:rsidR="000346C1">
        <w:rPr>
          <w:rFonts w:ascii="Times New Roman" w:hAnsi="Times New Roman" w:cs="Times New Roman"/>
          <w:sz w:val="28"/>
          <w:szCs w:val="28"/>
        </w:rPr>
        <w:t>, ёмкость с водой.</w:t>
      </w:r>
      <w:proofErr w:type="gramEnd"/>
    </w:p>
    <w:p w:rsidR="000346C1" w:rsidRDefault="000346C1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C1" w:rsidRDefault="000346C1" w:rsidP="00034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61" w:rsidRPr="00467E61" w:rsidRDefault="00467E61" w:rsidP="00467E6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2126"/>
        <w:gridCol w:w="2410"/>
        <w:gridCol w:w="2268"/>
      </w:tblGrid>
      <w:tr w:rsidR="00DD43E3" w:rsidRPr="006B07FB" w:rsidTr="006B07FB">
        <w:tc>
          <w:tcPr>
            <w:tcW w:w="2376" w:type="dxa"/>
          </w:tcPr>
          <w:p w:rsidR="00467E61" w:rsidRPr="006B07FB" w:rsidRDefault="006B07FB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реализации</w:t>
            </w:r>
          </w:p>
        </w:tc>
        <w:tc>
          <w:tcPr>
            <w:tcW w:w="6096" w:type="dxa"/>
          </w:tcPr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D43E3" w:rsidRPr="006B07FB" w:rsidTr="006B07FB">
        <w:tc>
          <w:tcPr>
            <w:tcW w:w="237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 деятельности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Цель: организовать детей, создать положительный эмоциональный настрой, мотивировать детей на включение в деятельность.</w:t>
            </w:r>
          </w:p>
        </w:tc>
        <w:tc>
          <w:tcPr>
            <w:tcW w:w="6096" w:type="dxa"/>
          </w:tcPr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сегодня у нас необычное занятие, немножко даже волшебное. Мы будем с вами экспериментировать. А с чем мы будем проводить эксперимент, вы узнаете, отгадав загадку. Я  принесла вот такой чудесный сундучок. А что в нем лежит нам подскажет загадка:</w:t>
            </w: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«Она бывает документом,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плакатом, фантиком, конвертом,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письмом, обоями, листовкой,</w:t>
            </w:r>
          </w:p>
          <w:p w:rsidR="001E2072" w:rsidRPr="006B07FB" w:rsidRDefault="006B07FB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альбомом, книгой, упаковкой</w:t>
            </w:r>
            <w:r w:rsidR="001E2072"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(Бумага.)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(Лежат в </w:t>
            </w:r>
            <w:r w:rsidR="006B0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сундучке разные виды бумаги.)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 ребята, это бумага.  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Сейчас просто невозможно представить себе жизнь без бумаги. </w:t>
            </w:r>
          </w:p>
          <w:p w:rsidR="00467E61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чего нужна бумага? Вспомните, где применяется бумага?</w:t>
            </w:r>
            <w:r w:rsid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вот, вс</w:t>
            </w:r>
            <w:r w:rsid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егда ли у человека была бумага?</w:t>
            </w: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</w:t>
            </w:r>
            <w:r w:rsid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веты детей.)</w:t>
            </w:r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настраивает детей на содержательное общение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Актуализация проблемной ситуации. </w:t>
            </w: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Выслушивают, предлагают свою помощь, отвечают;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Проявляет эмоциональную отзывчивость, доброжелательность, любознательность.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3E3" w:rsidRPr="006B07FB" w:rsidTr="006B07FB">
        <w:tc>
          <w:tcPr>
            <w:tcW w:w="237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опорных знаний, выявление проблемы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актуализация знаний детей  о </w:t>
            </w:r>
            <w:r w:rsidR="001E2072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бумаги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проблемной ситуации;  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вы думаете, на чем в древности писали люди? (На камнях, на скалах.)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разные времена люди писали на разных материалах. А кто из вас знает, как изготавливают бумагу?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- </w:t>
            </w: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Рецепт изготовления бумаги придумали в Китае. Этой диковинной восхищались все страны, но китайцы держали в тайне чудесный способ. Только через века Европа узнала, как делать это чудо. Чтобы </w:t>
            </w: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узнать, как делают бумагу, необходимо отправиться на бумажную фабрику, что мы обязательно сделаем</w:t>
            </w:r>
            <w:proofErr w:type="gramStart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лайд)</w:t>
            </w:r>
          </w:p>
          <w:p w:rsidR="00467E61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«Путешествие на бумажную фабрику»</w:t>
            </w:r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Выслушивает мнения детей. 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Комментирует высказывания. Настраивает детей на исследовательскую деятельность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Слушают, вступают в диалог.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-выражают собственные мысли;  эмоционально включаются в действие.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Слушают 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Эмоционально откликается на объекты природы.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</w:t>
            </w:r>
            <w:r w:rsidR="006B07FB">
              <w:rPr>
                <w:rFonts w:ascii="Times New Roman" w:eastAsia="Calibri" w:hAnsi="Times New Roman" w:cs="Times New Roman"/>
                <w:sz w:val="28"/>
                <w:szCs w:val="28"/>
              </w:rPr>
              <w:t>лать умозаключения и выводы.</w:t>
            </w:r>
          </w:p>
        </w:tc>
      </w:tr>
      <w:tr w:rsidR="00DD43E3" w:rsidRPr="006B07FB" w:rsidTr="006B07FB">
        <w:tc>
          <w:tcPr>
            <w:tcW w:w="237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Решение проблемы 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формирование представлений </w:t>
            </w:r>
            <w:r w:rsidR="00A14E4C">
              <w:rPr>
                <w:rFonts w:ascii="Times New Roman" w:eastAsia="Calibri" w:hAnsi="Times New Roman" w:cs="Times New Roman"/>
                <w:sz w:val="28"/>
                <w:szCs w:val="28"/>
              </w:rPr>
              <w:t>о бумаги.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теперь подумайте и скажите, может ли быть так, чтобы все предметы и вещи были сделаны из бумаги? (ответы детей).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из бумаги не делают мебель, не шьют одежду? (различные варианты ответов детей)</w:t>
            </w:r>
            <w:proofErr w:type="gramStart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-Дома строят из камня, одежду шьют из ткани. Потому что эти материалы прочные и надежные.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прочная ли бумага? Мы проверим.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пригласить вас в мастерскую, где мы будем проводить опыты с бумагой. Вы, хотите там побывать? Тогда закройте глаза и скажем все вместе: Раз, два, три, в мастерскую заходи. (Дети заходят в мастерскую, обращаю внимание детей на тарелочки, где лежат листочки бумаги).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Задаёт вопросы.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ответы детей.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детей к речевой активности.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Обсуждает с детьми поставленные вопросы, обеспечивает соучастие детей в определении  в решение поставленных вопросов. Мотивация детей к исследовательской деятельности.</w:t>
            </w: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опираясь на свой опыт.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Сосредотачивают внимание.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Вступают в диалог.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Предлагают варианты решения проблемы.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Выражают собственные суждения.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Вступают в речевое взаимодействие.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Появление у детей заинтересованности, желание принять участие в опыте или эксперименте. Создание оптимальных условий для проведения опыта или эксперимента.</w:t>
            </w:r>
          </w:p>
        </w:tc>
      </w:tr>
      <w:tr w:rsidR="00DD43E3" w:rsidRPr="006B07FB" w:rsidTr="00A14E4C">
        <w:trPr>
          <w:trHeight w:val="6936"/>
        </w:trPr>
        <w:tc>
          <w:tcPr>
            <w:tcW w:w="237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Практический этап детского экспериментирования</w:t>
            </w:r>
          </w:p>
          <w:p w:rsidR="00467E61" w:rsidRPr="006B07FB" w:rsidRDefault="00A14E4C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со свойствами </w:t>
            </w:r>
            <w:r w:rsidR="001E2072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бумаги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опытно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- экспериментальную деятельность.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Экспериментальная часть.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свойств бумаги.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мы с вами узнаем, какой же бывает бумага. Возьмите в руки бумагу, которая лежит у вас на столах, потрогайте ее. Что вы можете сказать о ней, какая она? (Дети по очереди пробуют бумагу на ощупь, определяют ее на ощупь и описывают свойства).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вот какими свойствами обладает бумага, мы сейчас узнаем и для этого проведем ряд экспериментов: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Для начала, возьмите в руки лист бумаги и лист картона, и попробуйте смять его? Мнется? Скрутите? Согните? (скручивается, сгибается). (Ответы детей).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чем толще бумага, тем она труднее мнется, скручивается, сгибается.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А теперь порвите. Рвется? Прочная бумага?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рвется, а значит она непрочная.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картон толще, чем бумага, бумага рвется по легкости в зависимости от толщины.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Возьмите ножницы и разрежьте сначала бумагу, потом картон.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картон толще, чем бумага. Бумага режется по легкости в зависимости от толщины.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можно соединить бумагу? Как? (Склеить, сшить, переплести).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А теперь положите лист бумаги в емкость с водой. Опустить в воду сначала салфетку, затем альбомный листок бумаги. Что произошло?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тонкая бумага намокла быстрее и распалась, бумага </w:t>
            </w:r>
            <w:proofErr w:type="gramStart"/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потолще</w:t>
            </w:r>
            <w:proofErr w:type="gramEnd"/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 тоже намокает, но ей потребуется больше времени. Бумага боится воды, бумага материал не прочный.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Посмотрите, ребята, теперь я подожгу бумагу. Что с ней произошло? </w:t>
            </w: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бумага горит. 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А теперь давайте поэкспериментируем, как падает лист бумаги? </w:t>
            </w:r>
          </w:p>
          <w:p w:rsidR="00467E61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Поднимите над головой лист бумаги и выпустите его из рук. Он плавно падает, колыхаясь в разные стороны. Оторвите от него узкую полоску, поднимите ее над головой и отпустите. Она падает иначе: вращаясь вокруг своей оси сверху вниз,  т. е., бумага падает по-разному. </w:t>
            </w:r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Проверка предположений на практике. Отбор нужных средств, реализация </w:t>
            </w:r>
            <w:r w:rsidR="00A14E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действительности. В случае </w:t>
            </w:r>
            <w:proofErr w:type="spellStart"/>
            <w:r w:rsidR="00A14E4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подтверждения</w:t>
            </w:r>
            <w:proofErr w:type="spellEnd"/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первоначальной гипотезы – возникновение новой гипотезы, предположения с последующей реализацией в действительности. Если гипотеза подтвердилась – формулирование выводов.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Наблюдает за детьми во время выполнения 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задания; предоставляет достаточно времени для изучения с ними объектов, явлении, наблюдений, экспериментов.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Привлекает детей к игре</w:t>
            </w: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Осуществляют условные действия в ситуации эксперимента.</w:t>
            </w:r>
          </w:p>
          <w:p w:rsidR="00467E61" w:rsidRPr="006B07FB" w:rsidRDefault="00A14E4C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активное участие в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-Ответы детей.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Проявление</w:t>
            </w:r>
            <w:r w:rsidR="00A14E4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исследовательской активности в процессе проведения опытов. 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Умеет наблюдать, экспериментировать.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Умеет делать логические выводы и сравнения.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речевую активность.</w:t>
            </w:r>
          </w:p>
          <w:p w:rsidR="00467E61" w:rsidRPr="006B07FB" w:rsidRDefault="00A14E4C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Проявляет 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различным видам детской деятель</w:t>
            </w:r>
            <w:r w:rsidR="00467E61"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 (экспериментирование).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Может</w:t>
            </w:r>
            <w:r w:rsidRPr="006B07F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B07F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планировать свои действия в исследовательской деятельности 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для достижения цели.</w:t>
            </w:r>
          </w:p>
          <w:p w:rsidR="00467E61" w:rsidRPr="006B07FB" w:rsidRDefault="00467E61" w:rsidP="00A14E4C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E61" w:rsidRPr="006B07FB" w:rsidTr="006B07FB">
        <w:tc>
          <w:tcPr>
            <w:tcW w:w="237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проанализировать уровень усвоения материала по теме; «</w:t>
            </w:r>
            <w:r w:rsidRPr="006B07F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Воздух-волшебник</w:t>
            </w: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Выводы исследований.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Бумага бывает по своему строению тонкая и толстая.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Бумага бывает прочной и не прочной.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Бумага боится воды.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Бумага может резаться ножницами или разрываться руками.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«Бумага горит»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«Волшебная бумага»</w:t>
            </w:r>
          </w:p>
          <w:p w:rsidR="001E2072" w:rsidRPr="006B07FB" w:rsidRDefault="001E2072" w:rsidP="006B0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Я буду бросать вам мяч. </w:t>
            </w:r>
            <w:proofErr w:type="gramStart"/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Тот, кто его поймает, должен сказать, что можно делать из бумаги (книги, тетради, коробки, обои и т. д.). </w:t>
            </w:r>
            <w:proofErr w:type="gramEnd"/>
          </w:p>
          <w:p w:rsidR="00467E61" w:rsidRPr="00A14E4C" w:rsidRDefault="001E2072" w:rsidP="00A14E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называем, что можно делать с бумагой (рисовать, резать, клеить, мять, рвать и т. д.).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Привлекает детей к подведению ит</w:t>
            </w:r>
            <w:r w:rsidR="00A14E4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огов, к рефлексии (самоанализу)</w:t>
            </w:r>
          </w:p>
        </w:tc>
        <w:tc>
          <w:tcPr>
            <w:tcW w:w="2410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Делятся впечатлениями; выражают собственные чувства к проделанной работе. </w:t>
            </w:r>
          </w:p>
        </w:tc>
        <w:tc>
          <w:tcPr>
            <w:tcW w:w="2268" w:type="dxa"/>
          </w:tcPr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7FB">
              <w:rPr>
                <w:rFonts w:ascii="Times New Roman" w:eastAsia="Calibri" w:hAnsi="Times New Roman" w:cs="Times New Roman"/>
                <w:sz w:val="28"/>
                <w:szCs w:val="28"/>
              </w:rPr>
              <w:t>Умение оценивать результат своей деятельности. </w:t>
            </w:r>
          </w:p>
          <w:p w:rsidR="00467E61" w:rsidRPr="006B07FB" w:rsidRDefault="00A14E4C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выражать чувства.</w:t>
            </w:r>
          </w:p>
          <w:p w:rsidR="00467E61" w:rsidRPr="006B07FB" w:rsidRDefault="00A14E4C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делать выводы.</w:t>
            </w:r>
          </w:p>
          <w:p w:rsidR="00467E61" w:rsidRPr="006B07FB" w:rsidRDefault="00467E61" w:rsidP="006B07F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7E61" w:rsidRPr="006B07FB" w:rsidRDefault="00467E61" w:rsidP="006B0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346C1" w:rsidRPr="006B07FB" w:rsidRDefault="000346C1" w:rsidP="006B07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160F" w:rsidRPr="006B07FB" w:rsidRDefault="00C3160F" w:rsidP="006B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D80" w:rsidRPr="006B07FB" w:rsidRDefault="00C07D80" w:rsidP="006B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7D80" w:rsidRPr="006B07FB" w:rsidSect="000346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DA"/>
    <w:rsid w:val="000346C1"/>
    <w:rsid w:val="001E2072"/>
    <w:rsid w:val="00467E61"/>
    <w:rsid w:val="00546C78"/>
    <w:rsid w:val="006B07FB"/>
    <w:rsid w:val="007E41B3"/>
    <w:rsid w:val="00A14E4C"/>
    <w:rsid w:val="00AC54DA"/>
    <w:rsid w:val="00C07D80"/>
    <w:rsid w:val="00C3160F"/>
    <w:rsid w:val="00D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C1"/>
    <w:pPr>
      <w:spacing w:after="0" w:line="240" w:lineRule="auto"/>
    </w:pPr>
  </w:style>
  <w:style w:type="table" w:styleId="a4">
    <w:name w:val="Table Grid"/>
    <w:basedOn w:val="a1"/>
    <w:uiPriority w:val="59"/>
    <w:rsid w:val="0046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C1"/>
    <w:pPr>
      <w:spacing w:after="0" w:line="240" w:lineRule="auto"/>
    </w:pPr>
  </w:style>
  <w:style w:type="table" w:styleId="a4">
    <w:name w:val="Table Grid"/>
    <w:basedOn w:val="a1"/>
    <w:uiPriority w:val="59"/>
    <w:rsid w:val="0046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6</cp:revision>
  <dcterms:created xsi:type="dcterms:W3CDTF">2023-03-22T15:08:00Z</dcterms:created>
  <dcterms:modified xsi:type="dcterms:W3CDTF">2023-03-22T16:36:00Z</dcterms:modified>
</cp:coreProperties>
</file>